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73" w:rsidRPr="00EB0773" w:rsidRDefault="00EB0773" w:rsidP="00EB0773">
      <w:pPr>
        <w:spacing w:after="0" w:line="240" w:lineRule="auto"/>
        <w:ind w:left="-540" w:hanging="180"/>
        <w:jc w:val="center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B0773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СРЕДНО УЧИЛИЩЕ,,СВЕТИ </w:t>
      </w:r>
      <w:proofErr w:type="gramStart"/>
      <w:r w:rsidRPr="00EB0773">
        <w:rPr>
          <w:rFonts w:ascii="Times New Roman" w:eastAsia="Times New Roman" w:hAnsi="Times New Roman" w:cs="Times New Roman"/>
          <w:b/>
          <w:u w:val="single"/>
          <w:lang w:val="ru-RU" w:eastAsia="bg-BG"/>
        </w:rPr>
        <w:t>СВЕТИ</w:t>
      </w:r>
      <w:proofErr w:type="gramEnd"/>
      <w:r w:rsidRPr="00EB0773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 КИРИЛ И МЕТОДИЙ”</w:t>
      </w:r>
    </w:p>
    <w:p w:rsidR="00EB0773" w:rsidRPr="00EB0773" w:rsidRDefault="00EB0773" w:rsidP="00EB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proofErr w:type="spellStart"/>
      <w:r w:rsidRPr="00EB0773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гр</w:t>
      </w:r>
      <w:proofErr w:type="gramStart"/>
      <w:r w:rsidRPr="00EB0773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.З</w:t>
      </w:r>
      <w:proofErr w:type="gramEnd"/>
      <w:r w:rsidRPr="00EB0773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авет</w:t>
      </w:r>
      <w:proofErr w:type="spellEnd"/>
      <w:r w:rsidRPr="00EB0773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proofErr w:type="spellStart"/>
      <w:r w:rsidRPr="00EB0773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общ.Завет</w:t>
      </w:r>
      <w:proofErr w:type="spellEnd"/>
      <w:r w:rsidRPr="00EB0773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proofErr w:type="spellStart"/>
      <w:r w:rsidRPr="00EB0773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обл.Разград</w:t>
      </w:r>
      <w:proofErr w:type="spellEnd"/>
      <w:r w:rsidRPr="00EB0773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    </w:t>
      </w:r>
      <w:proofErr w:type="spellStart"/>
      <w:r w:rsidRPr="00EB0773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ул</w:t>
      </w:r>
      <w:proofErr w:type="spellEnd"/>
      <w:r w:rsidRPr="00EB0773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.,,</w:t>
      </w:r>
      <w:proofErr w:type="spellStart"/>
      <w:r w:rsidRPr="00EB0773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Кирил</w:t>
      </w:r>
      <w:proofErr w:type="spellEnd"/>
      <w:r w:rsidRPr="00EB0773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и Методий”№34   </w:t>
      </w:r>
    </w:p>
    <w:p w:rsidR="00EB0773" w:rsidRPr="00EB0773" w:rsidRDefault="00EB0773" w:rsidP="00EB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r w:rsidRPr="00EB0773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GSM</w:t>
      </w:r>
      <w:r w:rsidRPr="00EB0773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0878684402 –директор, </w:t>
      </w:r>
      <w:r w:rsidRPr="00EB0773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GSM</w:t>
      </w:r>
      <w:r w:rsidRPr="00EB0773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0879835894 - </w:t>
      </w:r>
      <w:proofErr w:type="spellStart"/>
      <w:r w:rsidRPr="00EB0773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заместник</w:t>
      </w:r>
      <w:proofErr w:type="spellEnd"/>
      <w:r w:rsidRPr="00EB0773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proofErr w:type="gramStart"/>
      <w:r w:rsidRPr="00EB0773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директор ,</w:t>
      </w:r>
      <w:r w:rsidRPr="00EB0773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GSM</w:t>
      </w:r>
      <w:proofErr w:type="gramEnd"/>
      <w:r w:rsidRPr="00EB0773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0879835895- ЗАС, </w:t>
      </w:r>
    </w:p>
    <w:p w:rsidR="00EB0773" w:rsidRPr="00EB0773" w:rsidRDefault="00EB0773" w:rsidP="00EB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r w:rsidRPr="00EB0773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GSM</w:t>
      </w:r>
      <w:r w:rsidRPr="00EB0773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0876207330 - </w:t>
      </w:r>
      <w:proofErr w:type="spellStart"/>
      <w:r w:rsidRPr="00EB0773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счетоводител</w:t>
      </w:r>
      <w:proofErr w:type="spellEnd"/>
    </w:p>
    <w:p w:rsidR="00EB0773" w:rsidRPr="00EB0773" w:rsidRDefault="00EB0773" w:rsidP="00EB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EB0773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e</w:t>
      </w:r>
      <w:r w:rsidRPr="00EB0773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-</w:t>
      </w:r>
      <w:proofErr w:type="gramStart"/>
      <w:r w:rsidRPr="00EB0773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mail</w:t>
      </w:r>
      <w:r w:rsidRPr="00EB0773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:</w:t>
      </w:r>
      <w:proofErr w:type="gramEnd"/>
      <w:r w:rsidRPr="00EB0773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proofErr w:type="spellStart"/>
      <w:r w:rsidRPr="00EB0773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suzavet</w:t>
      </w:r>
      <w:proofErr w:type="spellEnd"/>
      <w:r w:rsidRPr="00EB0773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@</w:t>
      </w:r>
      <w:proofErr w:type="spellStart"/>
      <w:r w:rsidRPr="00EB0773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abv</w:t>
      </w:r>
      <w:proofErr w:type="spellEnd"/>
      <w:r w:rsidRPr="00EB0773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.</w:t>
      </w:r>
      <w:proofErr w:type="spellStart"/>
      <w:r w:rsidRPr="00EB0773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bg</w:t>
      </w:r>
      <w:proofErr w:type="spellEnd"/>
    </w:p>
    <w:p w:rsidR="00EB0773" w:rsidRPr="00EB0773" w:rsidRDefault="00EB0773" w:rsidP="00EB0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B26C7B" w:rsidRPr="00B26C7B" w:rsidRDefault="00B26C7B" w:rsidP="00B26C7B">
      <w:pPr>
        <w:spacing w:line="300" w:lineRule="exact"/>
        <w:ind w:left="4956"/>
        <w:jc w:val="center"/>
        <w:rPr>
          <w:rFonts w:ascii="Times New Roman" w:hAnsi="Times New Roman" w:cs="Times New Roman"/>
        </w:rPr>
      </w:pPr>
    </w:p>
    <w:p w:rsidR="00B26C7B" w:rsidRDefault="00B26C7B" w:rsidP="005043F6">
      <w:pPr>
        <w:rPr>
          <w:rFonts w:ascii="Times New Roman" w:hAnsi="Times New Roman" w:cs="Times New Roman"/>
        </w:rPr>
      </w:pPr>
    </w:p>
    <w:p w:rsidR="005043F6" w:rsidRDefault="005043F6" w:rsidP="005043F6">
      <w:pPr>
        <w:rPr>
          <w:rFonts w:ascii="Times New Roman" w:hAnsi="Times New Roman" w:cs="Times New Roman"/>
        </w:rPr>
      </w:pPr>
    </w:p>
    <w:p w:rsidR="005043F6" w:rsidRDefault="005043F6" w:rsidP="005043F6">
      <w:pPr>
        <w:rPr>
          <w:rFonts w:ascii="Times New Roman" w:hAnsi="Times New Roman" w:cs="Times New Roman"/>
          <w:b/>
          <w:sz w:val="32"/>
          <w:szCs w:val="32"/>
        </w:rPr>
      </w:pPr>
    </w:p>
    <w:p w:rsidR="00EB0773" w:rsidRDefault="00EB0773" w:rsidP="005043F6">
      <w:pPr>
        <w:rPr>
          <w:rFonts w:ascii="Times New Roman" w:hAnsi="Times New Roman" w:cs="Times New Roman"/>
          <w:b/>
          <w:sz w:val="32"/>
          <w:szCs w:val="32"/>
        </w:rPr>
      </w:pPr>
    </w:p>
    <w:p w:rsidR="00EB0773" w:rsidRDefault="00EB0773" w:rsidP="005043F6">
      <w:pPr>
        <w:rPr>
          <w:rFonts w:ascii="Times New Roman" w:hAnsi="Times New Roman" w:cs="Times New Roman"/>
          <w:b/>
          <w:sz w:val="32"/>
          <w:szCs w:val="32"/>
        </w:rPr>
      </w:pPr>
    </w:p>
    <w:p w:rsidR="00EB0773" w:rsidRPr="00B26C7B" w:rsidRDefault="00EB0773" w:rsidP="005043F6">
      <w:pPr>
        <w:rPr>
          <w:rFonts w:ascii="Times New Roman" w:hAnsi="Times New Roman" w:cs="Times New Roman"/>
          <w:b/>
          <w:sz w:val="32"/>
          <w:szCs w:val="32"/>
        </w:rPr>
      </w:pPr>
    </w:p>
    <w:p w:rsidR="00B26C7B" w:rsidRPr="00B26C7B" w:rsidRDefault="00B26C7B" w:rsidP="00B26C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6C7B">
        <w:rPr>
          <w:rFonts w:ascii="Times New Roman" w:hAnsi="Times New Roman" w:cs="Times New Roman"/>
          <w:b/>
          <w:sz w:val="40"/>
          <w:szCs w:val="40"/>
        </w:rPr>
        <w:t>П Л А Н</w:t>
      </w:r>
    </w:p>
    <w:p w:rsidR="00B26C7B" w:rsidRPr="00B26C7B" w:rsidRDefault="00B26C7B" w:rsidP="00B26C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6C7B">
        <w:rPr>
          <w:rFonts w:ascii="Times New Roman" w:hAnsi="Times New Roman" w:cs="Times New Roman"/>
          <w:b/>
          <w:sz w:val="40"/>
          <w:szCs w:val="40"/>
        </w:rPr>
        <w:t>ЗА ДЕЙНОСТ</w:t>
      </w:r>
      <w:r w:rsidR="005043F6">
        <w:rPr>
          <w:rFonts w:ascii="Times New Roman" w:hAnsi="Times New Roman" w:cs="Times New Roman"/>
          <w:b/>
          <w:sz w:val="40"/>
          <w:szCs w:val="40"/>
        </w:rPr>
        <w:t xml:space="preserve">ТА НА ГЛАВНИТЕ УЧИТЕЛИ ЗА </w:t>
      </w:r>
    </w:p>
    <w:p w:rsidR="00B26C7B" w:rsidRPr="00B26C7B" w:rsidRDefault="00B26C7B" w:rsidP="00B26C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6C7B">
        <w:rPr>
          <w:rFonts w:ascii="Times New Roman" w:hAnsi="Times New Roman" w:cs="Times New Roman"/>
          <w:b/>
          <w:sz w:val="40"/>
          <w:szCs w:val="40"/>
        </w:rPr>
        <w:t>УЧЕБНА 20</w:t>
      </w:r>
      <w:r w:rsidRPr="00B26C7B"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Pr="00B26C7B">
        <w:rPr>
          <w:rFonts w:ascii="Times New Roman" w:hAnsi="Times New Roman" w:cs="Times New Roman"/>
          <w:b/>
          <w:sz w:val="40"/>
          <w:szCs w:val="40"/>
        </w:rPr>
        <w:t>1/20</w:t>
      </w:r>
      <w:r w:rsidRPr="00B26C7B"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Pr="00B26C7B">
        <w:rPr>
          <w:rFonts w:ascii="Times New Roman" w:hAnsi="Times New Roman" w:cs="Times New Roman"/>
          <w:b/>
          <w:sz w:val="40"/>
          <w:szCs w:val="40"/>
        </w:rPr>
        <w:t>2 ГОДИНА</w:t>
      </w:r>
    </w:p>
    <w:p w:rsidR="00B26C7B" w:rsidRPr="00B26C7B" w:rsidRDefault="00B26C7B" w:rsidP="00B26C7B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B26C7B" w:rsidRPr="00B26C7B" w:rsidRDefault="00B26C7B" w:rsidP="00B26C7B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B26C7B" w:rsidRPr="00B26C7B" w:rsidRDefault="00B26C7B" w:rsidP="00B26C7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6C7B" w:rsidRPr="00B26C7B" w:rsidRDefault="00B26C7B" w:rsidP="00B26C7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6C7B" w:rsidRPr="00B26C7B" w:rsidRDefault="00B26C7B" w:rsidP="00B26C7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6C7B" w:rsidRPr="00B26C7B" w:rsidRDefault="00B26C7B" w:rsidP="00B26C7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26C7B" w:rsidRPr="00B26C7B" w:rsidRDefault="00B26C7B" w:rsidP="00B26C7B">
      <w:pPr>
        <w:jc w:val="center"/>
        <w:rPr>
          <w:rFonts w:ascii="Times New Roman" w:hAnsi="Times New Roman" w:cs="Times New Roman"/>
          <w:b/>
        </w:rPr>
      </w:pPr>
    </w:p>
    <w:p w:rsidR="00B26C7B" w:rsidRPr="00B26C7B" w:rsidRDefault="00B26C7B" w:rsidP="00B26C7B">
      <w:pPr>
        <w:jc w:val="center"/>
        <w:rPr>
          <w:rFonts w:ascii="Times New Roman" w:hAnsi="Times New Roman" w:cs="Times New Roman"/>
          <w:b/>
        </w:rPr>
      </w:pPr>
    </w:p>
    <w:p w:rsidR="00B26C7B" w:rsidRPr="00B26C7B" w:rsidRDefault="00B26C7B" w:rsidP="00B26C7B">
      <w:pPr>
        <w:spacing w:line="240" w:lineRule="exact"/>
        <w:rPr>
          <w:rFonts w:ascii="Times New Roman" w:hAnsi="Times New Roman" w:cs="Times New Roman"/>
          <w:b/>
          <w:lang w:val="ru-RU"/>
        </w:rPr>
      </w:pPr>
      <w:r w:rsidRPr="00B26C7B">
        <w:rPr>
          <w:rFonts w:ascii="Times New Roman" w:hAnsi="Times New Roman" w:cs="Times New Roman"/>
          <w:b/>
        </w:rPr>
        <w:t>Настоящият план е приет</w:t>
      </w:r>
      <w:r w:rsidRPr="00B26C7B">
        <w:rPr>
          <w:rFonts w:ascii="Times New Roman" w:hAnsi="Times New Roman" w:cs="Times New Roman"/>
          <w:b/>
          <w:lang w:val="en-US"/>
        </w:rPr>
        <w:t xml:space="preserve"> </w:t>
      </w:r>
      <w:r w:rsidRPr="00B26C7B">
        <w:rPr>
          <w:rFonts w:ascii="Times New Roman" w:hAnsi="Times New Roman" w:cs="Times New Roman"/>
          <w:b/>
        </w:rPr>
        <w:t xml:space="preserve">с решение на ПС- Протокол № </w:t>
      </w:r>
      <w:r w:rsidRPr="00B26C7B">
        <w:rPr>
          <w:rFonts w:ascii="Times New Roman" w:hAnsi="Times New Roman" w:cs="Times New Roman"/>
          <w:b/>
          <w:lang w:val="en-US"/>
        </w:rPr>
        <w:t>1</w:t>
      </w:r>
      <w:r w:rsidRPr="00B26C7B">
        <w:rPr>
          <w:rFonts w:ascii="Times New Roman" w:hAnsi="Times New Roman" w:cs="Times New Roman"/>
          <w:b/>
        </w:rPr>
        <w:t xml:space="preserve">/ </w:t>
      </w:r>
      <w:r w:rsidR="0026549B" w:rsidRPr="0026549B">
        <w:rPr>
          <w:rFonts w:ascii="Times New Roman" w:hAnsi="Times New Roman" w:cs="Times New Roman"/>
          <w:b/>
          <w:lang w:val="en-US"/>
        </w:rPr>
        <w:t>3</w:t>
      </w:r>
      <w:r w:rsidRPr="0026549B">
        <w:rPr>
          <w:rFonts w:ascii="Times New Roman" w:hAnsi="Times New Roman" w:cs="Times New Roman"/>
          <w:b/>
        </w:rPr>
        <w:t>0</w:t>
      </w:r>
      <w:r w:rsidRPr="00B26C7B">
        <w:rPr>
          <w:rFonts w:ascii="Times New Roman" w:hAnsi="Times New Roman" w:cs="Times New Roman"/>
          <w:b/>
        </w:rPr>
        <w:t>.09.20</w:t>
      </w:r>
      <w:r w:rsidRPr="00B26C7B">
        <w:rPr>
          <w:rFonts w:ascii="Times New Roman" w:hAnsi="Times New Roman" w:cs="Times New Roman"/>
          <w:b/>
          <w:lang w:val="en-US"/>
        </w:rPr>
        <w:t>2</w:t>
      </w:r>
      <w:r w:rsidRPr="00B26C7B">
        <w:rPr>
          <w:rFonts w:ascii="Times New Roman" w:hAnsi="Times New Roman" w:cs="Times New Roman"/>
          <w:b/>
        </w:rPr>
        <w:t>1</w:t>
      </w:r>
      <w:r w:rsidRPr="00B26C7B">
        <w:rPr>
          <w:rFonts w:ascii="Times New Roman" w:hAnsi="Times New Roman" w:cs="Times New Roman"/>
          <w:b/>
          <w:lang w:val="en-US"/>
        </w:rPr>
        <w:t xml:space="preserve"> </w:t>
      </w:r>
      <w:r w:rsidRPr="00B26C7B">
        <w:rPr>
          <w:rFonts w:ascii="Times New Roman" w:hAnsi="Times New Roman" w:cs="Times New Roman"/>
          <w:b/>
        </w:rPr>
        <w:t>г.</w:t>
      </w:r>
    </w:p>
    <w:p w:rsidR="00B26C7B" w:rsidRPr="00D40C65" w:rsidRDefault="00B26C7B" w:rsidP="00B26C7B">
      <w:pPr>
        <w:jc w:val="center"/>
        <w:rPr>
          <w:b/>
        </w:rPr>
      </w:pPr>
    </w:p>
    <w:p w:rsidR="00B26C7B" w:rsidRDefault="00B26C7B" w:rsidP="00083A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DF9" w:rsidRPr="00083A96" w:rsidRDefault="0051394E" w:rsidP="00083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A96">
        <w:rPr>
          <w:rFonts w:ascii="Times New Roman" w:hAnsi="Times New Roman" w:cs="Times New Roman"/>
          <w:b/>
          <w:sz w:val="24"/>
          <w:szCs w:val="24"/>
        </w:rPr>
        <w:lastRenderedPageBreak/>
        <w:t>План за дейността на главния учител за 2021-2022 учебна година</w:t>
      </w:r>
    </w:p>
    <w:p w:rsidR="0051394E" w:rsidRPr="00083A96" w:rsidRDefault="0051394E">
      <w:pPr>
        <w:rPr>
          <w:rFonts w:ascii="Times New Roman" w:hAnsi="Times New Roman" w:cs="Times New Roman"/>
          <w:sz w:val="24"/>
          <w:szCs w:val="24"/>
        </w:rPr>
      </w:pPr>
      <w:r w:rsidRPr="00083A96">
        <w:rPr>
          <w:rFonts w:ascii="Times New Roman" w:hAnsi="Times New Roman" w:cs="Times New Roman"/>
          <w:sz w:val="24"/>
          <w:szCs w:val="24"/>
        </w:rPr>
        <w:t>1.Подготовка и обобщаване на резултатите от анкетата за извънкласните дейности по интереси</w:t>
      </w:r>
      <w:r w:rsidR="0052607B">
        <w:rPr>
          <w:rFonts w:ascii="Times New Roman" w:hAnsi="Times New Roman" w:cs="Times New Roman"/>
          <w:sz w:val="24"/>
          <w:szCs w:val="24"/>
        </w:rPr>
        <w:t xml:space="preserve"> и изготвяне на годишен анализ за изпълнението на целите на извънкласните дейности.</w:t>
      </w:r>
    </w:p>
    <w:p w:rsidR="0051394E" w:rsidRPr="00083A96" w:rsidRDefault="0051394E">
      <w:pPr>
        <w:rPr>
          <w:rFonts w:ascii="Times New Roman" w:hAnsi="Times New Roman" w:cs="Times New Roman"/>
          <w:sz w:val="24"/>
          <w:szCs w:val="24"/>
        </w:rPr>
      </w:pPr>
      <w:r w:rsidRPr="00083A96">
        <w:rPr>
          <w:rFonts w:ascii="Times New Roman" w:hAnsi="Times New Roman" w:cs="Times New Roman"/>
          <w:sz w:val="24"/>
          <w:szCs w:val="24"/>
        </w:rPr>
        <w:t>2. Подготовка и обобщаване на резултатите от анкетата за наркотичните вещества (при необходимост)</w:t>
      </w:r>
    </w:p>
    <w:p w:rsidR="0051394E" w:rsidRPr="00083A96" w:rsidRDefault="0051394E">
      <w:pPr>
        <w:rPr>
          <w:rFonts w:ascii="Times New Roman" w:hAnsi="Times New Roman" w:cs="Times New Roman"/>
          <w:sz w:val="24"/>
          <w:szCs w:val="24"/>
        </w:rPr>
      </w:pPr>
      <w:r w:rsidRPr="00083A96">
        <w:rPr>
          <w:rFonts w:ascii="Times New Roman" w:hAnsi="Times New Roman" w:cs="Times New Roman"/>
          <w:sz w:val="24"/>
          <w:szCs w:val="24"/>
        </w:rPr>
        <w:t>3.Работа по проекти – „Стъпки заедно“, проекта за превенция на употребата на наркотични вещества и др.</w:t>
      </w:r>
    </w:p>
    <w:p w:rsidR="0051394E" w:rsidRPr="00083A96" w:rsidRDefault="0051394E">
      <w:pPr>
        <w:rPr>
          <w:rFonts w:ascii="Times New Roman" w:hAnsi="Times New Roman" w:cs="Times New Roman"/>
          <w:sz w:val="24"/>
          <w:szCs w:val="24"/>
        </w:rPr>
      </w:pPr>
      <w:r w:rsidRPr="00083A96">
        <w:rPr>
          <w:rFonts w:ascii="Times New Roman" w:hAnsi="Times New Roman" w:cs="Times New Roman"/>
          <w:sz w:val="24"/>
          <w:szCs w:val="24"/>
        </w:rPr>
        <w:t xml:space="preserve">4.Идентифициране на деца в риск </w:t>
      </w:r>
      <w:r w:rsidR="00B26C7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26C7B">
        <w:rPr>
          <w:rFonts w:ascii="Times New Roman" w:hAnsi="Times New Roman" w:cs="Times New Roman"/>
          <w:sz w:val="24"/>
          <w:szCs w:val="24"/>
        </w:rPr>
        <w:t xml:space="preserve">при изискване </w:t>
      </w:r>
      <w:r w:rsidRPr="00083A96">
        <w:rPr>
          <w:rFonts w:ascii="Times New Roman" w:hAnsi="Times New Roman" w:cs="Times New Roman"/>
          <w:sz w:val="24"/>
          <w:szCs w:val="24"/>
        </w:rPr>
        <w:t>по инструментариума на МОН</w:t>
      </w:r>
      <w:r w:rsidR="00B26C7B">
        <w:rPr>
          <w:rFonts w:ascii="Times New Roman" w:hAnsi="Times New Roman" w:cs="Times New Roman"/>
          <w:sz w:val="24"/>
          <w:szCs w:val="24"/>
        </w:rPr>
        <w:t>)</w:t>
      </w:r>
      <w:r w:rsidRPr="00083A96">
        <w:rPr>
          <w:rFonts w:ascii="Times New Roman" w:hAnsi="Times New Roman" w:cs="Times New Roman"/>
          <w:sz w:val="24"/>
          <w:szCs w:val="24"/>
        </w:rPr>
        <w:t>.</w:t>
      </w:r>
    </w:p>
    <w:p w:rsidR="0051394E" w:rsidRPr="00083A96" w:rsidRDefault="0051394E">
      <w:pPr>
        <w:rPr>
          <w:rFonts w:ascii="Times New Roman" w:hAnsi="Times New Roman" w:cs="Times New Roman"/>
          <w:sz w:val="24"/>
          <w:szCs w:val="24"/>
        </w:rPr>
      </w:pPr>
      <w:r w:rsidRPr="00083A96">
        <w:rPr>
          <w:rFonts w:ascii="Times New Roman" w:hAnsi="Times New Roman" w:cs="Times New Roman"/>
          <w:sz w:val="24"/>
          <w:szCs w:val="24"/>
        </w:rPr>
        <w:t>5.Идентифициране на нуждите от квалификация на педагогическите специалисти и изготвяне на план за квалификацията за текущата учебна година.</w:t>
      </w:r>
    </w:p>
    <w:p w:rsidR="0051394E" w:rsidRPr="00083A96" w:rsidRDefault="0051394E">
      <w:pPr>
        <w:rPr>
          <w:rFonts w:ascii="Times New Roman" w:hAnsi="Times New Roman" w:cs="Times New Roman"/>
          <w:sz w:val="24"/>
          <w:szCs w:val="24"/>
        </w:rPr>
      </w:pPr>
      <w:r w:rsidRPr="00083A96">
        <w:rPr>
          <w:rFonts w:ascii="Times New Roman" w:hAnsi="Times New Roman" w:cs="Times New Roman"/>
          <w:sz w:val="24"/>
          <w:szCs w:val="24"/>
        </w:rPr>
        <w:t>6.Изготвяне на графици за първия и втория учебен ср</w:t>
      </w:r>
      <w:r w:rsidR="00F62D6D" w:rsidRPr="00083A96">
        <w:rPr>
          <w:rFonts w:ascii="Times New Roman" w:hAnsi="Times New Roman" w:cs="Times New Roman"/>
          <w:sz w:val="24"/>
          <w:szCs w:val="24"/>
        </w:rPr>
        <w:t>ок за контролни, класни работи и консултации по предмет</w:t>
      </w:r>
      <w:r w:rsidR="0052607B">
        <w:rPr>
          <w:rFonts w:ascii="Times New Roman" w:hAnsi="Times New Roman" w:cs="Times New Roman"/>
          <w:sz w:val="24"/>
          <w:szCs w:val="24"/>
        </w:rPr>
        <w:t>и , родителски срещи, дежурство и др.</w:t>
      </w:r>
    </w:p>
    <w:p w:rsidR="00F62D6D" w:rsidRPr="00083A96" w:rsidRDefault="00F62D6D">
      <w:pPr>
        <w:rPr>
          <w:rFonts w:ascii="Times New Roman" w:hAnsi="Times New Roman" w:cs="Times New Roman"/>
          <w:sz w:val="24"/>
          <w:szCs w:val="24"/>
        </w:rPr>
      </w:pPr>
      <w:r w:rsidRPr="00083A96">
        <w:rPr>
          <w:rFonts w:ascii="Times New Roman" w:hAnsi="Times New Roman" w:cs="Times New Roman"/>
          <w:sz w:val="24"/>
          <w:szCs w:val="24"/>
        </w:rPr>
        <w:t>7.Оказване на методическа помощ на млади колеги.</w:t>
      </w:r>
    </w:p>
    <w:p w:rsidR="00F62D6D" w:rsidRPr="00083A96" w:rsidRDefault="00F62D6D">
      <w:pPr>
        <w:rPr>
          <w:rFonts w:ascii="Times New Roman" w:hAnsi="Times New Roman" w:cs="Times New Roman"/>
          <w:sz w:val="24"/>
          <w:szCs w:val="24"/>
        </w:rPr>
      </w:pPr>
      <w:r w:rsidRPr="00083A96">
        <w:rPr>
          <w:rFonts w:ascii="Times New Roman" w:hAnsi="Times New Roman" w:cs="Times New Roman"/>
          <w:sz w:val="24"/>
          <w:szCs w:val="24"/>
        </w:rPr>
        <w:t>8.Обобщаване на учебните програми по отделните предмети за деца със СОП и отчитане на напредъка.</w:t>
      </w:r>
    </w:p>
    <w:p w:rsidR="00F62D6D" w:rsidRPr="00083A96" w:rsidRDefault="00F62D6D">
      <w:pPr>
        <w:rPr>
          <w:rFonts w:ascii="Times New Roman" w:hAnsi="Times New Roman" w:cs="Times New Roman"/>
          <w:sz w:val="24"/>
          <w:szCs w:val="24"/>
        </w:rPr>
      </w:pPr>
      <w:r w:rsidRPr="00083A96">
        <w:rPr>
          <w:rFonts w:ascii="Times New Roman" w:hAnsi="Times New Roman" w:cs="Times New Roman"/>
          <w:sz w:val="24"/>
          <w:szCs w:val="24"/>
        </w:rPr>
        <w:t>9.Ангажиране с поддържането на подходящ психологически климат, коректни взаимоотношения и мотивираща атмосфера в колектива.</w:t>
      </w:r>
    </w:p>
    <w:p w:rsidR="00F62D6D" w:rsidRPr="00083A96" w:rsidRDefault="00F62D6D">
      <w:pPr>
        <w:rPr>
          <w:rFonts w:ascii="Times New Roman" w:hAnsi="Times New Roman" w:cs="Times New Roman"/>
          <w:sz w:val="24"/>
          <w:szCs w:val="24"/>
        </w:rPr>
      </w:pPr>
      <w:r w:rsidRPr="00083A96">
        <w:rPr>
          <w:rFonts w:ascii="Times New Roman" w:hAnsi="Times New Roman" w:cs="Times New Roman"/>
          <w:sz w:val="24"/>
          <w:szCs w:val="24"/>
        </w:rPr>
        <w:t>10. Участие в дейностите, свързани с организиране и провеждане на външно оценяване в училището по културно-образователни области.</w:t>
      </w:r>
    </w:p>
    <w:p w:rsidR="00F62D6D" w:rsidRPr="00083A96" w:rsidRDefault="00F62D6D">
      <w:pPr>
        <w:rPr>
          <w:rFonts w:ascii="Times New Roman" w:hAnsi="Times New Roman" w:cs="Times New Roman"/>
          <w:sz w:val="24"/>
          <w:szCs w:val="24"/>
        </w:rPr>
      </w:pPr>
      <w:r w:rsidRPr="00083A96">
        <w:rPr>
          <w:rFonts w:ascii="Times New Roman" w:hAnsi="Times New Roman" w:cs="Times New Roman"/>
          <w:sz w:val="24"/>
          <w:szCs w:val="24"/>
        </w:rPr>
        <w:t>11. Оказване на съдейства за организирането и провеждането на общински кръг на олимпиадите по предмети.</w:t>
      </w:r>
    </w:p>
    <w:p w:rsidR="00F62D6D" w:rsidRDefault="00F62D6D">
      <w:pPr>
        <w:rPr>
          <w:rFonts w:ascii="Times New Roman" w:hAnsi="Times New Roman" w:cs="Times New Roman"/>
          <w:sz w:val="24"/>
          <w:szCs w:val="24"/>
        </w:rPr>
      </w:pPr>
      <w:r w:rsidRPr="00083A96">
        <w:rPr>
          <w:rFonts w:ascii="Times New Roman" w:hAnsi="Times New Roman" w:cs="Times New Roman"/>
          <w:sz w:val="24"/>
          <w:szCs w:val="24"/>
        </w:rPr>
        <w:t>12.</w:t>
      </w:r>
      <w:r w:rsidR="00083A96" w:rsidRPr="00083A96">
        <w:rPr>
          <w:rFonts w:ascii="Times New Roman" w:hAnsi="Times New Roman" w:cs="Times New Roman"/>
          <w:sz w:val="24"/>
          <w:szCs w:val="24"/>
        </w:rPr>
        <w:t>Разработване на стратегията на училището.</w:t>
      </w:r>
      <w:r w:rsidR="00B26C7B" w:rsidRPr="00B26C7B">
        <w:rPr>
          <w:rFonts w:ascii="Times New Roman" w:hAnsi="Times New Roman" w:cs="Times New Roman"/>
          <w:sz w:val="24"/>
          <w:szCs w:val="24"/>
        </w:rPr>
        <w:t xml:space="preserve"> </w:t>
      </w:r>
      <w:r w:rsidR="00B26C7B">
        <w:rPr>
          <w:rFonts w:ascii="Times New Roman" w:hAnsi="Times New Roman" w:cs="Times New Roman"/>
          <w:sz w:val="24"/>
          <w:szCs w:val="24"/>
        </w:rPr>
        <w:t>Обобщаване на резултатите от изпълнение на стратегията на училището за текущата учебна година.</w:t>
      </w:r>
    </w:p>
    <w:p w:rsidR="00083A96" w:rsidRDefault="00083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13.Обобщаване на резултатите от образователния процес и от мерките  в края на всеки срок.</w:t>
      </w:r>
    </w:p>
    <w:p w:rsidR="0052607B" w:rsidRDefault="00B26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2607B">
        <w:rPr>
          <w:rFonts w:ascii="Times New Roman" w:hAnsi="Times New Roman" w:cs="Times New Roman"/>
          <w:sz w:val="24"/>
          <w:szCs w:val="24"/>
        </w:rPr>
        <w:t>.Изготвяне и изпълнение на проекти.</w:t>
      </w:r>
    </w:p>
    <w:p w:rsidR="00083A96" w:rsidRDefault="00B26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2607B">
        <w:rPr>
          <w:rFonts w:ascii="Times New Roman" w:hAnsi="Times New Roman" w:cs="Times New Roman"/>
          <w:sz w:val="24"/>
          <w:szCs w:val="24"/>
        </w:rPr>
        <w:t>.Изпълнение на други дейности, възникнали в хода на работата.</w:t>
      </w:r>
    </w:p>
    <w:p w:rsidR="00083A96" w:rsidRDefault="00083A96" w:rsidP="00083A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 гл. учител:…………………………..</w:t>
      </w:r>
    </w:p>
    <w:p w:rsidR="00B26C7B" w:rsidRDefault="00083A96" w:rsidP="00B26C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(Венета Иванов</w:t>
      </w:r>
      <w:r w:rsidR="00B26C7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-Минева)</w:t>
      </w:r>
    </w:p>
    <w:p w:rsidR="00B26C7B" w:rsidRDefault="00B26C7B" w:rsidP="00B26C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B26C7B" w:rsidRDefault="00B26C7B" w:rsidP="00B26C7B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(Назифе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Мохарем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F5C63" w:rsidRPr="00207801" w:rsidRDefault="00EF5C63" w:rsidP="00EF5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</w:pPr>
      <w:r w:rsidRPr="00207801"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  <w:t>ОТЧЕТ ЗА ПРОВЕДЕНИТЕ ЗАНИМАНИЯ ПО ИНТЕРЕСИ ЗА УЧЕБНАТА 2020-2021 ГОДИНА</w:t>
      </w:r>
    </w:p>
    <w:p w:rsidR="006C41B3" w:rsidRDefault="006C41B3" w:rsidP="00A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Сформирането и организирането на дейностите по интереси се осъществи след анкетно проучване на желанието на учениците по следните индикатори:</w:t>
      </w:r>
    </w:p>
    <w:p w:rsidR="006C41B3" w:rsidRDefault="006C41B3" w:rsidP="00A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- индивидуалните потребности, интересите и познавателното развитие на ученика</w:t>
      </w:r>
    </w:p>
    <w:p w:rsidR="006C41B3" w:rsidRDefault="006C41B3" w:rsidP="00A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- миналия опит на ученика в занимания по интереси</w:t>
      </w:r>
    </w:p>
    <w:p w:rsidR="006C41B3" w:rsidRDefault="006C41B3" w:rsidP="00A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- съответствието между потребностите и желанито на ученика, регистрираните предложения в информационната  система и възможностите и спецификата на училището.</w:t>
      </w:r>
    </w:p>
    <w:p w:rsidR="006C41B3" w:rsidRDefault="00AE375E" w:rsidP="00A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  </w:t>
      </w:r>
      <w:r w:rsidR="006C41B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Основната цел на организираните занимания по интереси кореспондираше с основната цел на Наредбата за приобщаващото образование, а именно чрез занимания по интереси да бъдат развити ключовите компетен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тности, възпитанието в ценности, патриотичната, гражданското, екологичното и интеркултурното образование, насърчаването на иновациите и креативното мислене на учениците.</w:t>
      </w:r>
    </w:p>
    <w:p w:rsidR="00EF5C63" w:rsidRPr="00EF5C63" w:rsidRDefault="00EF5C63" w:rsidP="00A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През изминалата учебна година бяха организирани следните и</w:t>
      </w:r>
      <w:r w:rsidRPr="00EF5C6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звънкласни дейности по интереси, с общинско финансиране:</w:t>
      </w:r>
    </w:p>
    <w:p w:rsidR="00EF5C63" w:rsidRPr="00EF5C63" w:rsidRDefault="00EF5C63" w:rsidP="00A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F5C6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-,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,Креативна работилница” ІІ клас с</w:t>
      </w:r>
      <w:r w:rsidRPr="00EF5C6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ръководител </w:t>
      </w:r>
      <w:r w:rsidRPr="00EF5C6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Веселина Минева;</w:t>
      </w:r>
    </w:p>
    <w:p w:rsidR="00EF5C63" w:rsidRPr="00EF5C63" w:rsidRDefault="00EF5C63" w:rsidP="00A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F5C6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</w:t>
      </w:r>
      <w:r w:rsidRPr="00EF5C6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,,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Креативна работилница” ІІІ клас с</w:t>
      </w:r>
      <w:r w:rsidRPr="00EF5C6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ръководител Мирела Петрова;</w:t>
      </w:r>
    </w:p>
    <w:p w:rsidR="00EF5C63" w:rsidRPr="00EF5C63" w:rsidRDefault="00EF5C63" w:rsidP="00A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-,,Спортни дейности” V клас с</w:t>
      </w:r>
      <w:r w:rsidRPr="00EF5C6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ръководител Садък Муртазов;</w:t>
      </w:r>
    </w:p>
    <w:p w:rsidR="00EF5C63" w:rsidRDefault="00EF5C63" w:rsidP="00A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F5C6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- ,,Арт клуб” VІІІ-ХІ кла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с с</w:t>
      </w:r>
      <w:r w:rsidRPr="00EF5C6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ръководител Весислава Желева</w:t>
      </w:r>
    </w:p>
    <w:p w:rsidR="00EF5C63" w:rsidRDefault="00EF5C63" w:rsidP="00A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-„Български народни танци“ </w:t>
      </w:r>
      <w:r w:rsidR="002E62E9">
        <w:rPr>
          <w:rFonts w:ascii="Times New Roman" w:eastAsia="Calibri" w:hAnsi="Times New Roman" w:cs="Times New Roman"/>
          <w:color w:val="000000"/>
          <w:sz w:val="28"/>
          <w:szCs w:val="28"/>
          <w:lang w:val="en-US" w:bidi="en-US"/>
        </w:rPr>
        <w:t>IV</w:t>
      </w:r>
      <w:r w:rsidR="002E62E9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-</w:t>
      </w:r>
      <w:r w:rsidR="002E62E9">
        <w:rPr>
          <w:rFonts w:ascii="Times New Roman" w:eastAsia="Calibri" w:hAnsi="Times New Roman" w:cs="Times New Roman"/>
          <w:color w:val="000000"/>
          <w:sz w:val="28"/>
          <w:szCs w:val="28"/>
          <w:lang w:val="en-US" w:bidi="en-US"/>
        </w:rPr>
        <w:t xml:space="preserve"> VI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</w:t>
      </w:r>
      <w:r w:rsidR="002E62E9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клас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с ръководител Росен Богданов</w:t>
      </w:r>
      <w:r w:rsidRPr="00EF5C6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.</w:t>
      </w:r>
    </w:p>
    <w:p w:rsidR="00207801" w:rsidRDefault="00207801" w:rsidP="00A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EF5C63" w:rsidRPr="00EF5C63" w:rsidRDefault="006C41B3" w:rsidP="00A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По проект „Подкрепа за успех“се сформира </w:t>
      </w:r>
      <w:r w:rsidR="00EF5C63" w:rsidRPr="00EF5C6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,,Творческа работилница”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в</w:t>
      </w:r>
      <w:r w:rsidR="00EF5C63" w:rsidRPr="00EF5C6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VІІ кла</w:t>
      </w:r>
      <w:r w:rsidR="00EF5C6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с 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ръководител Зюлейха Мустафа </w:t>
      </w:r>
      <w:r w:rsidR="00EF5C6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EF5C63" w:rsidRPr="00EF5C63" w:rsidRDefault="00EF5C63" w:rsidP="00A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EF5C63" w:rsidRPr="00EF5C63" w:rsidRDefault="00EF5C63" w:rsidP="00AE375E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EF5C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 цел развитие на дигиталните компетентности на учениците, по п</w:t>
      </w:r>
      <w:proofErr w:type="spellStart"/>
      <w:r w:rsidRPr="00EF5C63">
        <w:rPr>
          <w:rFonts w:ascii="Times New Roman" w:eastAsia="Calibri" w:hAnsi="Times New Roman" w:cs="Times New Roman"/>
          <w:color w:val="000000"/>
          <w:sz w:val="28"/>
          <w:szCs w:val="28"/>
          <w:lang w:val="en-US" w:bidi="en-US"/>
        </w:rPr>
        <w:t>роект</w:t>
      </w:r>
      <w:proofErr w:type="spellEnd"/>
      <w:r w:rsidRPr="00EF5C63">
        <w:rPr>
          <w:rFonts w:ascii="Times New Roman" w:eastAsia="Calibri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F5C63">
        <w:rPr>
          <w:rFonts w:ascii="Times New Roman" w:eastAsia="Calibri" w:hAnsi="Times New Roman" w:cs="Times New Roman"/>
          <w:color w:val="000000"/>
          <w:sz w:val="28"/>
          <w:szCs w:val="28"/>
          <w:lang w:val="en-US" w:bidi="en-US"/>
        </w:rPr>
        <w:t>по</w:t>
      </w:r>
      <w:proofErr w:type="spellEnd"/>
      <w:r w:rsidRPr="00EF5C63">
        <w:rPr>
          <w:rFonts w:ascii="Times New Roman" w:eastAsia="Calibri" w:hAnsi="Times New Roman" w:cs="Times New Roman"/>
          <w:color w:val="000000"/>
          <w:sz w:val="28"/>
          <w:szCs w:val="28"/>
          <w:lang w:val="en-US" w:bidi="en-US"/>
        </w:rPr>
        <w:t xml:space="preserve"> ОП „</w:t>
      </w:r>
      <w:proofErr w:type="spellStart"/>
      <w:r w:rsidRPr="00EF5C63">
        <w:rPr>
          <w:rFonts w:ascii="Times New Roman" w:eastAsia="Calibri" w:hAnsi="Times New Roman" w:cs="Times New Roman"/>
          <w:color w:val="000000"/>
          <w:sz w:val="28"/>
          <w:szCs w:val="28"/>
          <w:lang w:val="en-US" w:bidi="en-US"/>
        </w:rPr>
        <w:t>Образование</w:t>
      </w:r>
      <w:proofErr w:type="spellEnd"/>
      <w:r w:rsidRPr="00EF5C63">
        <w:rPr>
          <w:rFonts w:ascii="Times New Roman" w:eastAsia="Calibri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F5C63">
        <w:rPr>
          <w:rFonts w:ascii="Times New Roman" w:eastAsia="Calibri" w:hAnsi="Times New Roman" w:cs="Times New Roman"/>
          <w:color w:val="000000"/>
          <w:sz w:val="28"/>
          <w:szCs w:val="28"/>
          <w:lang w:val="en-US" w:bidi="en-US"/>
        </w:rPr>
        <w:t>за</w:t>
      </w:r>
      <w:proofErr w:type="spellEnd"/>
      <w:r w:rsidRPr="00EF5C63">
        <w:rPr>
          <w:rFonts w:ascii="Times New Roman" w:eastAsia="Calibri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F5C63">
        <w:rPr>
          <w:rFonts w:ascii="Times New Roman" w:eastAsia="Calibri" w:hAnsi="Times New Roman" w:cs="Times New Roman"/>
          <w:color w:val="000000"/>
          <w:sz w:val="28"/>
          <w:szCs w:val="28"/>
          <w:lang w:val="en-US" w:bidi="en-US"/>
        </w:rPr>
        <w:t>утрешния</w:t>
      </w:r>
      <w:proofErr w:type="spellEnd"/>
      <w:r w:rsidRPr="00EF5C63">
        <w:rPr>
          <w:rFonts w:ascii="Times New Roman" w:eastAsia="Calibri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F5C63">
        <w:rPr>
          <w:rFonts w:ascii="Times New Roman" w:eastAsia="Calibri" w:hAnsi="Times New Roman" w:cs="Times New Roman"/>
          <w:color w:val="000000"/>
          <w:sz w:val="28"/>
          <w:szCs w:val="28"/>
          <w:lang w:val="en-US" w:bidi="en-US"/>
        </w:rPr>
        <w:t>ден</w:t>
      </w:r>
      <w:proofErr w:type="spellEnd"/>
      <w:r w:rsidRPr="00EF5C63">
        <w:rPr>
          <w:rFonts w:ascii="Times New Roman" w:eastAsia="Calibri" w:hAnsi="Times New Roman" w:cs="Times New Roman"/>
          <w:color w:val="000000"/>
          <w:sz w:val="28"/>
          <w:szCs w:val="28"/>
          <w:lang w:val="en-US" w:bidi="en-US"/>
        </w:rPr>
        <w:t xml:space="preserve">“ </w:t>
      </w:r>
      <w:r w:rsidRPr="00EF5C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 xml:space="preserve"> </w:t>
      </w:r>
      <w:r w:rsidRPr="00EF5C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  <w:t>(</w:t>
      </w:r>
      <w:r w:rsidRPr="00EF5C6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дейност 6),</w:t>
      </w:r>
      <w:r w:rsidRPr="00EF5C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 xml:space="preserve"> </w:t>
      </w:r>
      <w:proofErr w:type="spellStart"/>
      <w:r w:rsidRPr="00EF5C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реализира</w:t>
      </w:r>
      <w:proofErr w:type="spellEnd"/>
      <w:r w:rsidRPr="00EF5C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  <w:t>н</w:t>
      </w:r>
      <w:r w:rsidRPr="00EF5C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 xml:space="preserve"> </w:t>
      </w:r>
      <w:proofErr w:type="spellStart"/>
      <w:r w:rsidRPr="00EF5C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по</w:t>
      </w:r>
      <w:proofErr w:type="spellEnd"/>
      <w:r w:rsidRPr="00EF5C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 xml:space="preserve"> </w:t>
      </w:r>
      <w:proofErr w:type="spellStart"/>
      <w:r w:rsidRPr="00EF5C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Оперативна</w:t>
      </w:r>
      <w:proofErr w:type="spellEnd"/>
      <w:r w:rsidRPr="00EF5C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 xml:space="preserve"> </w:t>
      </w:r>
      <w:proofErr w:type="spellStart"/>
      <w:r w:rsidRPr="00EF5C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програма</w:t>
      </w:r>
      <w:proofErr w:type="spellEnd"/>
      <w:r w:rsidRPr="00EF5C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 xml:space="preserve"> „</w:t>
      </w:r>
      <w:proofErr w:type="spellStart"/>
      <w:r w:rsidRPr="00EF5C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Наука</w:t>
      </w:r>
      <w:proofErr w:type="spellEnd"/>
      <w:r w:rsidRPr="00EF5C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 xml:space="preserve"> и </w:t>
      </w:r>
      <w:proofErr w:type="spellStart"/>
      <w:r w:rsidRPr="00EF5C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образование</w:t>
      </w:r>
      <w:proofErr w:type="spellEnd"/>
      <w:r w:rsidRPr="00EF5C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 xml:space="preserve"> </w:t>
      </w:r>
      <w:proofErr w:type="spellStart"/>
      <w:r w:rsidRPr="00EF5C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за</w:t>
      </w:r>
      <w:proofErr w:type="spellEnd"/>
      <w:r w:rsidRPr="00EF5C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 xml:space="preserve"> </w:t>
      </w:r>
      <w:proofErr w:type="spellStart"/>
      <w:r w:rsidRPr="00EF5C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интелигентен</w:t>
      </w:r>
      <w:proofErr w:type="spellEnd"/>
      <w:r w:rsidRPr="00EF5C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 xml:space="preserve"> </w:t>
      </w:r>
      <w:proofErr w:type="spellStart"/>
      <w:r w:rsidRPr="00EF5C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растеж</w:t>
      </w:r>
      <w:proofErr w:type="spellEnd"/>
      <w:r w:rsidRPr="00EF5C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“</w:t>
      </w:r>
      <w:r w:rsidRPr="00EF5C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  <w:t>, б</w:t>
      </w:r>
      <w:r w:rsidRPr="00EF5C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bidi="en-US"/>
        </w:rPr>
        <w:t>e</w:t>
      </w:r>
      <w:proofErr w:type="spellStart"/>
      <w:r w:rsidRPr="00EF5C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  <w:t>ше</w:t>
      </w:r>
      <w:proofErr w:type="spellEnd"/>
      <w:r w:rsidRPr="00EF5C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формирана  група  ,,С компютър е лесно”, в която уч</w:t>
      </w:r>
      <w:r w:rsidR="006C41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астваха  15 ученици от ІІІ клас с ръководител Назифе </w:t>
      </w:r>
      <w:proofErr w:type="spellStart"/>
      <w:r w:rsidR="006C41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  <w:t>Вейсал</w:t>
      </w:r>
      <w:proofErr w:type="spellEnd"/>
    </w:p>
    <w:p w:rsidR="00AE375E" w:rsidRDefault="00207801" w:rsidP="00A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AE375E">
        <w:rPr>
          <w:rFonts w:ascii="Times New Roman" w:hAnsi="Times New Roman"/>
          <w:color w:val="000000" w:themeColor="text1"/>
          <w:sz w:val="28"/>
          <w:szCs w:val="28"/>
        </w:rPr>
        <w:t>Заниманията по интереси се орган</w:t>
      </w:r>
      <w:r>
        <w:rPr>
          <w:rFonts w:ascii="Times New Roman" w:hAnsi="Times New Roman"/>
          <w:color w:val="000000" w:themeColor="text1"/>
          <w:sz w:val="28"/>
          <w:szCs w:val="28"/>
        </w:rPr>
        <w:t>изираха според изискванията на Н</w:t>
      </w:r>
      <w:r w:rsidR="00AE375E">
        <w:rPr>
          <w:rFonts w:ascii="Times New Roman" w:hAnsi="Times New Roman"/>
          <w:color w:val="000000" w:themeColor="text1"/>
          <w:sz w:val="28"/>
          <w:szCs w:val="28"/>
        </w:rPr>
        <w:t xml:space="preserve">аредбата за приобщаващото образование извън часовете по </w:t>
      </w:r>
      <w:r>
        <w:rPr>
          <w:rFonts w:ascii="Times New Roman" w:hAnsi="Times New Roman"/>
          <w:color w:val="000000" w:themeColor="text1"/>
          <w:sz w:val="28"/>
          <w:szCs w:val="28"/>
        </w:rPr>
        <w:t>учебен план и където е приложимо</w:t>
      </w:r>
      <w:r w:rsidR="00AE375E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/>
          <w:color w:val="000000" w:themeColor="text1"/>
          <w:sz w:val="28"/>
          <w:szCs w:val="28"/>
        </w:rPr>
        <w:t>ГЦОУД</w:t>
      </w:r>
      <w:r w:rsidR="00AE375E">
        <w:rPr>
          <w:rFonts w:ascii="Times New Roman" w:hAnsi="Times New Roman"/>
          <w:color w:val="000000" w:themeColor="text1"/>
          <w:sz w:val="28"/>
          <w:szCs w:val="28"/>
        </w:rPr>
        <w:t xml:space="preserve"> извън часовете по самоподготовка.</w:t>
      </w:r>
    </w:p>
    <w:p w:rsidR="00AE375E" w:rsidRDefault="00207801" w:rsidP="00A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AE375E">
        <w:rPr>
          <w:rFonts w:ascii="Times New Roman" w:hAnsi="Times New Roman"/>
          <w:color w:val="000000" w:themeColor="text1"/>
          <w:sz w:val="28"/>
          <w:szCs w:val="28"/>
        </w:rPr>
        <w:t>Във връзка с обявеното извънре</w:t>
      </w:r>
      <w:r w:rsidR="00C7111B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AE375E">
        <w:rPr>
          <w:rFonts w:ascii="Times New Roman" w:hAnsi="Times New Roman"/>
          <w:color w:val="000000" w:themeColor="text1"/>
          <w:sz w:val="28"/>
          <w:szCs w:val="28"/>
        </w:rPr>
        <w:t xml:space="preserve">но положение и обявените противоепидемични мерки в условията на </w:t>
      </w:r>
      <w:r w:rsidR="00AE375E">
        <w:rPr>
          <w:rFonts w:ascii="Times New Roman" w:hAnsi="Times New Roman"/>
          <w:color w:val="000000" w:themeColor="text1"/>
          <w:sz w:val="28"/>
          <w:szCs w:val="28"/>
          <w:lang w:val="en-US"/>
        </w:rPr>
        <w:t>COVID</w:t>
      </w:r>
      <w:r w:rsidR="00AE375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E375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19</w:t>
      </w:r>
      <w:r w:rsidR="00AE375E">
        <w:rPr>
          <w:rFonts w:ascii="Times New Roman" w:hAnsi="Times New Roman"/>
          <w:color w:val="000000" w:themeColor="text1"/>
          <w:sz w:val="28"/>
          <w:szCs w:val="28"/>
        </w:rPr>
        <w:t xml:space="preserve"> на територията на страната се наложи част от ръководителите на групи да направят корекции в част от тематичното им разпределение и обявения времеви график. Част от ръководителите проведоха часове в електронна среда, съобразявайки се със спецификата на своите дейности.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Осъществиха се изложби и благотворителни базари на групите от направление „Технологии“.</w:t>
      </w:r>
    </w:p>
    <w:p w:rsidR="00AE375E" w:rsidRPr="00AE375E" w:rsidRDefault="00207801" w:rsidP="00AE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AE375E">
        <w:rPr>
          <w:rFonts w:ascii="Times New Roman" w:hAnsi="Times New Roman"/>
          <w:color w:val="000000" w:themeColor="text1"/>
          <w:sz w:val="28"/>
          <w:szCs w:val="28"/>
        </w:rPr>
        <w:t>Осъществена е контролна дейност на директора чрез заверени разпределения, времеви график за провеждане на заниманията и присъствени дневници на учениците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или чрез електронната система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Shkolo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E37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07ACB" w:rsidRDefault="00907ACB" w:rsidP="00AE3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801" w:rsidRDefault="00207801" w:rsidP="002078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Изготвил…………………..</w:t>
      </w:r>
    </w:p>
    <w:p w:rsidR="00207801" w:rsidRDefault="00207801" w:rsidP="002078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Венета Иванова-Минева – главен учител</w:t>
      </w:r>
    </w:p>
    <w:p w:rsidR="00885BC5" w:rsidRDefault="00885BC5" w:rsidP="00C711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BC5" w:rsidRDefault="00885BC5" w:rsidP="00C711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BC5" w:rsidRDefault="00885BC5" w:rsidP="00C711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BC5" w:rsidRDefault="00885BC5" w:rsidP="00C711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BC5" w:rsidRDefault="00885BC5" w:rsidP="00C711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BC5" w:rsidRDefault="00885BC5" w:rsidP="00C711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BC5" w:rsidRDefault="00885BC5" w:rsidP="00C711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BC5" w:rsidRDefault="00885BC5" w:rsidP="00C711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BC5" w:rsidRDefault="00885BC5" w:rsidP="00C711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BC5" w:rsidRDefault="00885BC5" w:rsidP="00C711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BC5" w:rsidRDefault="00885BC5" w:rsidP="00C711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BC5" w:rsidRDefault="00885BC5" w:rsidP="00C711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BC5" w:rsidRDefault="00885BC5" w:rsidP="00C711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BC5" w:rsidRDefault="00885BC5" w:rsidP="00C711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BC5" w:rsidRDefault="00885BC5" w:rsidP="00C711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BC5" w:rsidRDefault="00885BC5" w:rsidP="00C711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BC5" w:rsidRDefault="00885BC5" w:rsidP="00C711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BC5" w:rsidRDefault="00885BC5" w:rsidP="00C711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111B" w:rsidRPr="00C7111B" w:rsidRDefault="00C7111B" w:rsidP="00C711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11B">
        <w:rPr>
          <w:rFonts w:ascii="Times New Roman" w:hAnsi="Times New Roman" w:cs="Times New Roman"/>
          <w:b/>
          <w:sz w:val="32"/>
          <w:szCs w:val="32"/>
        </w:rPr>
        <w:t>Отчет за изпълнение на дейностите за преодоляване на обучителни затруднения по проект „Подкрепа за успех“</w:t>
      </w:r>
    </w:p>
    <w:p w:rsidR="00C7111B" w:rsidRPr="006C41B3" w:rsidRDefault="00C7111B" w:rsidP="00C7111B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През учебната 2020-2021 гдина п</w:t>
      </w:r>
      <w:r w:rsidRPr="006C41B3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 </w:t>
      </w:r>
      <w:r w:rsidRPr="006C41B3">
        <w:rPr>
          <w:rFonts w:ascii="Times New Roman" w:hAnsi="Times New Roman"/>
          <w:color w:val="000000" w:themeColor="text1"/>
          <w:sz w:val="28"/>
          <w:szCs w:val="28"/>
        </w:rPr>
        <w:t xml:space="preserve"> “Подкрепа за успех” 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 организира </w:t>
      </w:r>
      <w:r w:rsidRPr="006C41B3">
        <w:rPr>
          <w:rFonts w:ascii="Times New Roman" w:hAnsi="Times New Roman"/>
          <w:color w:val="000000" w:themeColor="text1"/>
          <w:sz w:val="28"/>
          <w:szCs w:val="28"/>
        </w:rPr>
        <w:t>допълнително обучение за преодоляване на обучителните затруднения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Pr="006C41B3">
        <w:rPr>
          <w:rFonts w:ascii="Times New Roman" w:hAnsi="Times New Roman"/>
          <w:color w:val="000000" w:themeColor="text1"/>
          <w:sz w:val="28"/>
          <w:szCs w:val="28"/>
        </w:rPr>
        <w:t xml:space="preserve"> следните групи:</w:t>
      </w:r>
    </w:p>
    <w:p w:rsidR="00C7111B" w:rsidRPr="00015713" w:rsidRDefault="00C7111B" w:rsidP="00C71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15713">
        <w:rPr>
          <w:rFonts w:ascii="Times New Roman" w:hAnsi="Times New Roman"/>
          <w:color w:val="000000" w:themeColor="text1"/>
          <w:sz w:val="28"/>
          <w:szCs w:val="28"/>
        </w:rPr>
        <w:t>БЕЛ-І клас, с ръководител Красимира Богданова;</w:t>
      </w:r>
    </w:p>
    <w:p w:rsidR="00C7111B" w:rsidRPr="00015713" w:rsidRDefault="00C7111B" w:rsidP="00C71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15713">
        <w:rPr>
          <w:rFonts w:ascii="Times New Roman" w:hAnsi="Times New Roman"/>
          <w:color w:val="000000" w:themeColor="text1"/>
          <w:sz w:val="28"/>
          <w:szCs w:val="28"/>
        </w:rPr>
        <w:t>БЕЛ ІV клас-с ръководител Красимира Богданова;</w:t>
      </w:r>
    </w:p>
    <w:p w:rsidR="00C7111B" w:rsidRPr="00015713" w:rsidRDefault="00C7111B" w:rsidP="00C71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15713">
        <w:rPr>
          <w:rFonts w:ascii="Times New Roman" w:hAnsi="Times New Roman"/>
          <w:color w:val="000000" w:themeColor="text1"/>
          <w:sz w:val="28"/>
          <w:szCs w:val="28"/>
        </w:rPr>
        <w:t>БЕЛ VІ клас, с ръководител Миглена Петрова;</w:t>
      </w:r>
    </w:p>
    <w:p w:rsidR="00C7111B" w:rsidRPr="00015713" w:rsidRDefault="00C7111B" w:rsidP="00C71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15713">
        <w:rPr>
          <w:rFonts w:ascii="Times New Roman" w:hAnsi="Times New Roman"/>
          <w:color w:val="000000" w:themeColor="text1"/>
          <w:sz w:val="28"/>
          <w:szCs w:val="28"/>
        </w:rPr>
        <w:t>БЕЛ Х клас, с ръководител Мериян Мехмед;</w:t>
      </w:r>
    </w:p>
    <w:p w:rsidR="00C7111B" w:rsidRPr="00015713" w:rsidRDefault="00C7111B" w:rsidP="00C71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15713">
        <w:rPr>
          <w:rFonts w:ascii="Times New Roman" w:hAnsi="Times New Roman"/>
          <w:color w:val="000000" w:themeColor="text1"/>
          <w:sz w:val="28"/>
          <w:szCs w:val="28"/>
        </w:rPr>
        <w:t>Математика ІV клас-ръководител Стела Хаджипенчева;</w:t>
      </w:r>
    </w:p>
    <w:p w:rsidR="00C7111B" w:rsidRPr="00015713" w:rsidRDefault="00C7111B" w:rsidP="00C71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15713">
        <w:rPr>
          <w:rFonts w:ascii="Times New Roman" w:hAnsi="Times New Roman"/>
          <w:color w:val="000000" w:themeColor="text1"/>
          <w:sz w:val="28"/>
          <w:szCs w:val="28"/>
        </w:rPr>
        <w:t>Математика  Х клас-ръководител Лазаринка Лазарова;</w:t>
      </w:r>
    </w:p>
    <w:p w:rsidR="00C7111B" w:rsidRPr="00015713" w:rsidRDefault="00C7111B" w:rsidP="00C71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15713">
        <w:rPr>
          <w:rFonts w:ascii="Times New Roman" w:hAnsi="Times New Roman"/>
          <w:color w:val="000000" w:themeColor="text1"/>
          <w:sz w:val="28"/>
          <w:szCs w:val="28"/>
        </w:rPr>
        <w:t>Английски език ІХ клас-ръководител Сезар Алчев;</w:t>
      </w:r>
    </w:p>
    <w:p w:rsidR="00C7111B" w:rsidRDefault="00C7111B" w:rsidP="00C71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15713">
        <w:rPr>
          <w:rFonts w:ascii="Times New Roman" w:hAnsi="Times New Roman"/>
          <w:color w:val="000000" w:themeColor="text1"/>
          <w:sz w:val="28"/>
          <w:szCs w:val="28"/>
        </w:rPr>
        <w:t xml:space="preserve">Биология и ЗО  ХІІ клас-ръководител Албена </w:t>
      </w:r>
      <w:r>
        <w:rPr>
          <w:rFonts w:ascii="Times New Roman" w:hAnsi="Times New Roman"/>
          <w:color w:val="000000" w:themeColor="text1"/>
          <w:sz w:val="28"/>
          <w:szCs w:val="28"/>
        </w:rPr>
        <w:t>Цветкова</w:t>
      </w:r>
      <w:r w:rsidRPr="0001571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85BC5" w:rsidRDefault="00C7111B" w:rsidP="00C71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Групите бяха сформирани на базата на проведено тестване на учениците в началато на учебната година за идентифициране на пропуските и на учениците, които имат необходимост от подкрепа. Тестовете по БЕЛ и по  Математика бяха проведени за всички ученици в училището. Тестовете по английски език бяха проведени в гимназиален етап. Тестовете по БЗО </w:t>
      </w:r>
      <w:r w:rsidR="00DF6309">
        <w:rPr>
          <w:rFonts w:ascii="Times New Roman" w:hAnsi="Times New Roman"/>
          <w:color w:val="000000" w:themeColor="text1"/>
          <w:sz w:val="28"/>
          <w:szCs w:val="28"/>
        </w:rPr>
        <w:t>бяха пров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едени в дванадесети клас. Сформирането на групите беше съобразено и с възможностите на училището и населеното място да осигури съответните педагогически специалисти. </w:t>
      </w:r>
      <w:r w:rsidR="00885BC5">
        <w:rPr>
          <w:rFonts w:ascii="Times New Roman" w:hAnsi="Times New Roman"/>
          <w:color w:val="000000" w:themeColor="text1"/>
          <w:sz w:val="28"/>
          <w:szCs w:val="28"/>
        </w:rPr>
        <w:t>В допълнителното обучение участваха 56 ученици.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53586">
        <w:rPr>
          <w:rFonts w:ascii="Times New Roman" w:hAnsi="Times New Roman"/>
          <w:color w:val="000000" w:themeColor="text1"/>
          <w:sz w:val="28"/>
          <w:szCs w:val="28"/>
        </w:rPr>
        <w:t xml:space="preserve">Целта на всички дейности беше преодоляване на обучителни затруднения и запълване на пропуски в усвоеното учебно съдържание. </w:t>
      </w:r>
      <w:r w:rsidR="00885BC5">
        <w:rPr>
          <w:rFonts w:ascii="Times New Roman" w:hAnsi="Times New Roman"/>
          <w:color w:val="000000" w:themeColor="text1"/>
          <w:sz w:val="28"/>
          <w:szCs w:val="28"/>
        </w:rPr>
        <w:t xml:space="preserve">В края на обучението си седем от учениците постигат очакваните резултати, 17 в голяма степен ги постигат и 32 частично постигат очакваните резултати. </w:t>
      </w:r>
      <w:r w:rsidR="00253586">
        <w:rPr>
          <w:rFonts w:ascii="Times New Roman" w:hAnsi="Times New Roman"/>
          <w:color w:val="000000" w:themeColor="text1"/>
          <w:sz w:val="28"/>
          <w:szCs w:val="28"/>
        </w:rPr>
        <w:t>В четвърти, в десети и в дванадесети клас имаха и по-конкретна цел – успешно представяне на НВО и ДЗИ. В голяма степен целите бяха постигнати. Учениците се представиха достойно на изпитите за НВО и ДЗИ. Допусната е само една слаба оценка на ДЗИ по БЗО. Разбира се има какво още да се желае. В много голяма степен липсва родителска подкрепа и контрол</w:t>
      </w:r>
      <w:r w:rsidR="00885BC5">
        <w:rPr>
          <w:rFonts w:ascii="Times New Roman" w:hAnsi="Times New Roman"/>
          <w:color w:val="000000" w:themeColor="text1"/>
          <w:sz w:val="28"/>
          <w:szCs w:val="28"/>
        </w:rPr>
        <w:t>, а също</w:t>
      </w:r>
      <w:r w:rsidR="00253586">
        <w:rPr>
          <w:rFonts w:ascii="Times New Roman" w:hAnsi="Times New Roman"/>
          <w:color w:val="000000" w:themeColor="text1"/>
          <w:sz w:val="28"/>
          <w:szCs w:val="28"/>
        </w:rPr>
        <w:t xml:space="preserve"> и мотивация от страна на учениците.</w:t>
      </w:r>
    </w:p>
    <w:p w:rsidR="00C7111B" w:rsidRDefault="00885BC5" w:rsidP="00C7111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Във връзка с обявеното извънредно положение и обявените противоепидемични мерки в условията на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COVID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19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територията на страната се наложи част от ръководителите на групи да направят корекции в част от тематичното им разпределение и обявения времеви график. Част от ръководителите проведоха часове в електронна среда, съобразявайки се със спецификата на своите дейности.</w:t>
      </w:r>
    </w:p>
    <w:p w:rsidR="00885BC5" w:rsidRDefault="00885BC5" w:rsidP="00885B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Изготвил…………………..</w:t>
      </w:r>
    </w:p>
    <w:p w:rsidR="00885BC5" w:rsidRPr="00083A96" w:rsidRDefault="00885BC5" w:rsidP="00885B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Венета Иванова-Минева – главен учител</w:t>
      </w:r>
    </w:p>
    <w:sectPr w:rsidR="00885BC5" w:rsidRPr="00083A96" w:rsidSect="00885B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6A09"/>
    <w:multiLevelType w:val="hybridMultilevel"/>
    <w:tmpl w:val="66AE9B48"/>
    <w:lvl w:ilvl="0" w:tplc="B38C8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D69D9"/>
    <w:rsid w:val="00083A96"/>
    <w:rsid w:val="000F45B0"/>
    <w:rsid w:val="001D659D"/>
    <w:rsid w:val="00207801"/>
    <w:rsid w:val="00253586"/>
    <w:rsid w:val="0026549B"/>
    <w:rsid w:val="002E62E9"/>
    <w:rsid w:val="005043F6"/>
    <w:rsid w:val="0051394E"/>
    <w:rsid w:val="0052607B"/>
    <w:rsid w:val="005D69D9"/>
    <w:rsid w:val="006C41B3"/>
    <w:rsid w:val="00885BC5"/>
    <w:rsid w:val="00907ACB"/>
    <w:rsid w:val="00952CAF"/>
    <w:rsid w:val="00AE375E"/>
    <w:rsid w:val="00B26C7B"/>
    <w:rsid w:val="00C62DF9"/>
    <w:rsid w:val="00C7111B"/>
    <w:rsid w:val="00DF6309"/>
    <w:rsid w:val="00EB0773"/>
    <w:rsid w:val="00EF5C63"/>
    <w:rsid w:val="00F6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C63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a4">
    <w:name w:val="No Spacing"/>
    <w:uiPriority w:val="1"/>
    <w:qFormat/>
    <w:rsid w:val="00B26C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B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B0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C63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13</cp:revision>
  <cp:lastPrinted>2021-10-27T11:52:00Z</cp:lastPrinted>
  <dcterms:created xsi:type="dcterms:W3CDTF">2021-09-13T10:16:00Z</dcterms:created>
  <dcterms:modified xsi:type="dcterms:W3CDTF">2021-10-27T11:55:00Z</dcterms:modified>
</cp:coreProperties>
</file>